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A6FB" w14:textId="77777777" w:rsidR="00794DAE" w:rsidRDefault="00B67538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The Queensland Anti-Cyberbullying Taskforce (Taskforce) undertook extensive consultation with the Queensland community, culminating in its report </w:t>
      </w:r>
      <w:r w:rsidRPr="00280A40">
        <w:rPr>
          <w:rFonts w:ascii="Arial" w:hAnsi="Arial" w:cs="Arial"/>
          <w:bCs/>
          <w:i/>
          <w:spacing w:val="-3"/>
          <w:sz w:val="22"/>
          <w:szCs w:val="22"/>
        </w:rPr>
        <w:t>Adjust our Settings: A community approach to address cyberbullying among children and young people in Queensland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6B7502">
        <w:rPr>
          <w:rFonts w:ascii="Arial" w:hAnsi="Arial" w:cs="Arial"/>
          <w:bCs/>
          <w:spacing w:val="-3"/>
          <w:sz w:val="22"/>
          <w:szCs w:val="22"/>
        </w:rPr>
        <w:t xml:space="preserve">Taskforce 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Report). </w:t>
      </w:r>
    </w:p>
    <w:p w14:paraId="3417BF64" w14:textId="1DDBDBE7" w:rsidR="00B67538" w:rsidRPr="00794DAE" w:rsidRDefault="00B67538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B7502">
        <w:rPr>
          <w:rFonts w:ascii="Arial" w:hAnsi="Arial" w:cs="Arial"/>
          <w:bCs/>
          <w:spacing w:val="-3"/>
          <w:sz w:val="22"/>
          <w:szCs w:val="22"/>
        </w:rPr>
        <w:t xml:space="preserve">Taskforce </w:t>
      </w:r>
      <w:r w:rsidRPr="00B67538">
        <w:rPr>
          <w:rFonts w:ascii="Arial" w:hAnsi="Arial" w:cs="Arial"/>
          <w:bCs/>
          <w:spacing w:val="-3"/>
          <w:sz w:val="22"/>
          <w:szCs w:val="22"/>
        </w:rPr>
        <w:t>Report made 29 recommendations</w:t>
      </w:r>
      <w:r w:rsidR="00794DAE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794DAE">
        <w:rPr>
          <w:rFonts w:ascii="Arial" w:hAnsi="Arial" w:cs="Arial"/>
          <w:bCs/>
          <w:spacing w:val="-3"/>
          <w:sz w:val="22"/>
          <w:szCs w:val="22"/>
        </w:rPr>
        <w:t>Queensland Government Response accepted all 29 Report recommendations.</w:t>
      </w:r>
    </w:p>
    <w:p w14:paraId="0E164156" w14:textId="212F9115" w:rsidR="00B67538" w:rsidRPr="00B67538" w:rsidRDefault="00B67538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Recommendation 2 of the </w:t>
      </w:r>
      <w:r w:rsidR="006B7502">
        <w:rPr>
          <w:rFonts w:ascii="Arial" w:hAnsi="Arial" w:cs="Arial"/>
          <w:bCs/>
          <w:spacing w:val="-3"/>
          <w:sz w:val="22"/>
          <w:szCs w:val="22"/>
        </w:rPr>
        <w:t xml:space="preserve">Taskforce 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="002561F2">
        <w:rPr>
          <w:rFonts w:ascii="Arial" w:hAnsi="Arial" w:cs="Arial"/>
          <w:bCs/>
          <w:spacing w:val="-3"/>
          <w:sz w:val="22"/>
          <w:szCs w:val="22"/>
        </w:rPr>
        <w:t>recommended that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 “the Queensland Government table biannual reports on implementation in the Queensland Parliament”. The Queensland Government Response accepted the recommendation.</w:t>
      </w:r>
    </w:p>
    <w:p w14:paraId="06D54A33" w14:textId="6C09145F" w:rsidR="00B67538" w:rsidRPr="00B67538" w:rsidRDefault="00B67538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B7502">
        <w:rPr>
          <w:rFonts w:ascii="Arial" w:hAnsi="Arial" w:cs="Arial"/>
          <w:bCs/>
          <w:spacing w:val="-3"/>
          <w:sz w:val="22"/>
          <w:szCs w:val="22"/>
        </w:rPr>
        <w:t>First Progress Report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 provide</w:t>
      </w:r>
      <w:r w:rsidR="00630665">
        <w:rPr>
          <w:rFonts w:ascii="Arial" w:hAnsi="Arial" w:cs="Arial"/>
          <w:bCs/>
          <w:spacing w:val="-3"/>
          <w:sz w:val="22"/>
          <w:szCs w:val="22"/>
        </w:rPr>
        <w:t>d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 an overview of the Queensland Government’s actions </w:t>
      </w:r>
      <w:r w:rsidR="002561F2">
        <w:rPr>
          <w:rFonts w:ascii="Arial" w:hAnsi="Arial" w:cs="Arial"/>
          <w:bCs/>
          <w:spacing w:val="-3"/>
          <w:sz w:val="22"/>
          <w:szCs w:val="22"/>
        </w:rPr>
        <w:t>to implement recommendations of the Report, including</w:t>
      </w:r>
      <w:r w:rsidRPr="00B675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17C36">
        <w:rPr>
          <w:rFonts w:ascii="Arial" w:hAnsi="Arial" w:cs="Arial"/>
          <w:bCs/>
          <w:spacing w:val="-3"/>
          <w:sz w:val="22"/>
          <w:szCs w:val="22"/>
        </w:rPr>
        <w:t>that four recommendations had been completed, with the remaining 25 commenced.</w:t>
      </w:r>
    </w:p>
    <w:p w14:paraId="3F8C44B8" w14:textId="77FCA91F" w:rsidR="00B67538" w:rsidRDefault="00630665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B7502">
        <w:rPr>
          <w:rFonts w:ascii="Arial" w:hAnsi="Arial" w:cs="Arial"/>
          <w:bCs/>
          <w:spacing w:val="-3"/>
          <w:sz w:val="22"/>
          <w:szCs w:val="22"/>
        </w:rPr>
        <w:t>Second Progress Report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2482A">
        <w:rPr>
          <w:rFonts w:ascii="Arial" w:hAnsi="Arial" w:cs="Arial"/>
          <w:bCs/>
          <w:spacing w:val="-3"/>
          <w:sz w:val="22"/>
          <w:szCs w:val="22"/>
        </w:rPr>
        <w:t>establishes that</w:t>
      </w:r>
      <w:r w:rsidR="00691D67">
        <w:rPr>
          <w:rFonts w:ascii="Arial" w:hAnsi="Arial" w:cs="Arial"/>
          <w:bCs/>
          <w:spacing w:val="-3"/>
          <w:sz w:val="22"/>
          <w:szCs w:val="22"/>
        </w:rPr>
        <w:t xml:space="preserve"> 19 recommendations are now completed, with work progressing on the remaining 10.  The Second Progress Report </w:t>
      </w:r>
      <w:r>
        <w:rPr>
          <w:rFonts w:ascii="Arial" w:hAnsi="Arial" w:cs="Arial"/>
          <w:bCs/>
          <w:spacing w:val="-3"/>
          <w:sz w:val="22"/>
          <w:szCs w:val="22"/>
        </w:rPr>
        <w:t>outlines key</w:t>
      </w:r>
      <w:r w:rsidR="00B67538" w:rsidRPr="00CD1919">
        <w:rPr>
          <w:rFonts w:ascii="Arial" w:hAnsi="Arial" w:cs="Arial"/>
          <w:bCs/>
          <w:spacing w:val="-3"/>
          <w:sz w:val="22"/>
          <w:szCs w:val="22"/>
        </w:rPr>
        <w:t xml:space="preserve"> actions </w:t>
      </w:r>
      <w:r w:rsidR="003237F1">
        <w:rPr>
          <w:rFonts w:ascii="Arial" w:hAnsi="Arial" w:cs="Arial"/>
          <w:bCs/>
          <w:spacing w:val="-3"/>
          <w:sz w:val="22"/>
          <w:szCs w:val="22"/>
        </w:rPr>
        <w:t>delivered</w:t>
      </w:r>
      <w:r w:rsidR="00B67538" w:rsidRPr="00CD19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17C36">
        <w:rPr>
          <w:rFonts w:ascii="Arial" w:hAnsi="Arial" w:cs="Arial"/>
          <w:bCs/>
          <w:spacing w:val="-3"/>
          <w:sz w:val="22"/>
          <w:szCs w:val="22"/>
        </w:rPr>
        <w:t xml:space="preserve">between </w:t>
      </w:r>
      <w:r w:rsidR="00691D67">
        <w:rPr>
          <w:rFonts w:ascii="Arial" w:hAnsi="Arial" w:cs="Arial"/>
          <w:bCs/>
          <w:spacing w:val="-3"/>
          <w:sz w:val="22"/>
          <w:szCs w:val="22"/>
        </w:rPr>
        <w:t xml:space="preserve">1 </w:t>
      </w:r>
      <w:r w:rsidR="00217C36">
        <w:rPr>
          <w:rFonts w:ascii="Arial" w:hAnsi="Arial" w:cs="Arial"/>
          <w:bCs/>
          <w:spacing w:val="-3"/>
          <w:sz w:val="22"/>
          <w:szCs w:val="22"/>
        </w:rPr>
        <w:t xml:space="preserve">April 2019 to </w:t>
      </w:r>
      <w:r w:rsidR="00691D67">
        <w:rPr>
          <w:rFonts w:ascii="Arial" w:hAnsi="Arial" w:cs="Arial"/>
          <w:bCs/>
          <w:spacing w:val="-3"/>
          <w:sz w:val="22"/>
          <w:szCs w:val="22"/>
        </w:rPr>
        <w:t xml:space="preserve">31 October </w:t>
      </w:r>
      <w:r w:rsidR="00217C36">
        <w:rPr>
          <w:rFonts w:ascii="Arial" w:hAnsi="Arial" w:cs="Arial"/>
          <w:bCs/>
          <w:spacing w:val="-3"/>
          <w:sz w:val="22"/>
          <w:szCs w:val="22"/>
        </w:rPr>
        <w:t>2019</w:t>
      </w:r>
      <w:r w:rsidR="00691D67">
        <w:rPr>
          <w:rFonts w:ascii="Arial" w:hAnsi="Arial" w:cs="Arial"/>
          <w:bCs/>
          <w:spacing w:val="-3"/>
          <w:sz w:val="22"/>
          <w:szCs w:val="22"/>
        </w:rPr>
        <w:t>,</w:t>
      </w:r>
      <w:r w:rsidR="00217C36">
        <w:rPr>
          <w:rFonts w:ascii="Arial" w:hAnsi="Arial" w:cs="Arial"/>
          <w:bCs/>
          <w:spacing w:val="-3"/>
          <w:sz w:val="22"/>
          <w:szCs w:val="22"/>
        </w:rPr>
        <w:t xml:space="preserve"> includ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="00B67538" w:rsidRPr="00CD1919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53AEF29E" w14:textId="51D6DA6B" w:rsidR="00D2469D" w:rsidRDefault="00217C36" w:rsidP="006103B3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provision of $1.2 million over four years</w:t>
      </w:r>
      <w:r w:rsidR="002C4064">
        <w:rPr>
          <w:rFonts w:ascii="Arial" w:hAnsi="Arial" w:cs="Arial"/>
          <w:bCs/>
          <w:spacing w:val="-3"/>
          <w:sz w:val="22"/>
          <w:szCs w:val="22"/>
        </w:rPr>
        <w:t xml:space="preserve"> to deliver programs and phone support to parents and carers to reduce the prevalence and impact of cyberbullying</w:t>
      </w:r>
    </w:p>
    <w:p w14:paraId="24578764" w14:textId="01E564D2" w:rsidR="00F25E02" w:rsidRDefault="00F25E02" w:rsidP="006103B3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development of Department of Education </w:t>
      </w:r>
      <w:r w:rsidR="00861FAC">
        <w:rPr>
          <w:rFonts w:ascii="Arial" w:hAnsi="Arial" w:cs="Arial"/>
          <w:bCs/>
          <w:spacing w:val="-3"/>
          <w:sz w:val="22"/>
          <w:szCs w:val="22"/>
        </w:rPr>
        <w:t>resources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reduce, manage and intervene with cyberbullying</w:t>
      </w:r>
      <w:r w:rsidR="00BC5A43">
        <w:rPr>
          <w:rFonts w:ascii="Arial" w:hAnsi="Arial" w:cs="Arial"/>
          <w:bCs/>
          <w:spacing w:val="-3"/>
          <w:sz w:val="22"/>
          <w:szCs w:val="22"/>
        </w:rPr>
        <w:t>, including the New Student Code of Conduct and guidance on the use of mobile phones</w:t>
      </w:r>
    </w:p>
    <w:p w14:paraId="1C1035CE" w14:textId="39F7A273" w:rsidR="00C81B49" w:rsidRDefault="00C81B49" w:rsidP="006103B3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CONVO2019 being held with young people, parents and social media </w:t>
      </w:r>
      <w:r w:rsidR="00A819A5">
        <w:rPr>
          <w:rFonts w:ascii="Arial" w:hAnsi="Arial" w:cs="Arial"/>
          <w:bCs/>
          <w:spacing w:val="-3"/>
          <w:sz w:val="22"/>
          <w:szCs w:val="22"/>
        </w:rPr>
        <w:t xml:space="preserve">platform providers </w:t>
      </w:r>
      <w:r>
        <w:rPr>
          <w:rFonts w:ascii="Arial" w:hAnsi="Arial" w:cs="Arial"/>
          <w:bCs/>
          <w:spacing w:val="-3"/>
          <w:sz w:val="22"/>
          <w:szCs w:val="22"/>
        </w:rPr>
        <w:t>as part of the co-design process for the anti-cyberbullying education and awareness campaign</w:t>
      </w:r>
    </w:p>
    <w:p w14:paraId="799E7548" w14:textId="117C20E7" w:rsidR="00D2469D" w:rsidRDefault="00DC6B4D" w:rsidP="006103B3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launch </w:t>
      </w:r>
      <w:r w:rsidR="002C4064">
        <w:rPr>
          <w:rFonts w:ascii="Arial" w:hAnsi="Arial" w:cs="Arial"/>
          <w:bCs/>
          <w:spacing w:val="-3"/>
          <w:sz w:val="22"/>
          <w:szCs w:val="22"/>
        </w:rPr>
        <w:t>of the online portal to provide one place where Queenslanders can go to for information, advice and support</w:t>
      </w:r>
      <w:r w:rsidR="00C60717">
        <w:rPr>
          <w:rFonts w:ascii="Arial" w:hAnsi="Arial" w:cs="Arial"/>
          <w:bCs/>
          <w:spacing w:val="-3"/>
          <w:sz w:val="22"/>
          <w:szCs w:val="22"/>
        </w:rPr>
        <w:t xml:space="preserve"> on cyberbullying</w:t>
      </w:r>
      <w:r w:rsidR="00280A40">
        <w:rPr>
          <w:rFonts w:ascii="Arial" w:hAnsi="Arial" w:cs="Arial"/>
          <w:bCs/>
          <w:spacing w:val="-3"/>
          <w:sz w:val="22"/>
          <w:szCs w:val="22"/>
        </w:rPr>
        <w:t>, and</w:t>
      </w:r>
    </w:p>
    <w:p w14:paraId="4F063BD9" w14:textId="4E5862D8" w:rsidR="00D2469D" w:rsidRDefault="002C4064" w:rsidP="006103B3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updating the Queensland Police Service Operation Procedures Manual to </w:t>
      </w:r>
      <w:r w:rsidR="00ED2431">
        <w:rPr>
          <w:rFonts w:ascii="Arial" w:hAnsi="Arial" w:cs="Arial"/>
          <w:bCs/>
          <w:spacing w:val="-3"/>
          <w:sz w:val="22"/>
          <w:szCs w:val="22"/>
        </w:rPr>
        <w:t>support appropriate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consistent investigation of reports of cyberbullying</w:t>
      </w:r>
      <w:r w:rsidR="00280A4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D32D4DD" w14:textId="3AB1CB47" w:rsidR="00B67538" w:rsidRPr="00EF1E4C" w:rsidRDefault="00B67538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 w:rsidR="006B7502">
        <w:rPr>
          <w:rFonts w:ascii="Arial" w:hAnsi="Arial" w:cs="Arial"/>
          <w:sz w:val="22"/>
          <w:szCs w:val="22"/>
        </w:rPr>
        <w:t>Second Progress Report</w:t>
      </w:r>
      <w:r w:rsidR="00D2469D">
        <w:rPr>
          <w:rFonts w:ascii="Arial" w:hAnsi="Arial" w:cs="Arial"/>
          <w:sz w:val="22"/>
          <w:szCs w:val="22"/>
        </w:rPr>
        <w:t xml:space="preserve"> on </w:t>
      </w:r>
      <w:r w:rsidR="002561F2">
        <w:rPr>
          <w:rFonts w:ascii="Arial" w:hAnsi="Arial" w:cs="Arial"/>
          <w:sz w:val="22"/>
          <w:szCs w:val="22"/>
        </w:rPr>
        <w:t>i</w:t>
      </w:r>
      <w:r w:rsidR="00D2469D">
        <w:rPr>
          <w:rFonts w:ascii="Arial" w:hAnsi="Arial" w:cs="Arial"/>
          <w:sz w:val="22"/>
          <w:szCs w:val="22"/>
        </w:rPr>
        <w:t xml:space="preserve">mplementation of the </w:t>
      </w:r>
      <w:r w:rsidR="002561F2">
        <w:rPr>
          <w:rFonts w:ascii="Arial" w:hAnsi="Arial" w:cs="Arial"/>
          <w:sz w:val="22"/>
          <w:szCs w:val="22"/>
        </w:rPr>
        <w:t xml:space="preserve">Queensland </w:t>
      </w:r>
      <w:r w:rsidR="00D2469D">
        <w:rPr>
          <w:rFonts w:ascii="Arial" w:hAnsi="Arial" w:cs="Arial"/>
          <w:sz w:val="22"/>
          <w:szCs w:val="22"/>
        </w:rPr>
        <w:t xml:space="preserve">Anti-Cyberbullying </w:t>
      </w:r>
      <w:r w:rsidR="002561F2">
        <w:rPr>
          <w:rFonts w:ascii="Arial" w:hAnsi="Arial" w:cs="Arial"/>
          <w:sz w:val="22"/>
          <w:szCs w:val="22"/>
        </w:rPr>
        <w:t xml:space="preserve">Taskforce </w:t>
      </w:r>
      <w:r w:rsidR="00D2469D">
        <w:rPr>
          <w:rFonts w:ascii="Arial" w:hAnsi="Arial" w:cs="Arial"/>
          <w:sz w:val="22"/>
          <w:szCs w:val="22"/>
        </w:rPr>
        <w:t>Report recommendations</w:t>
      </w:r>
      <w:r>
        <w:rPr>
          <w:rFonts w:ascii="Arial" w:hAnsi="Arial" w:cs="Arial"/>
          <w:sz w:val="22"/>
          <w:szCs w:val="22"/>
        </w:rPr>
        <w:t xml:space="preserve"> be</w:t>
      </w:r>
      <w:r w:rsidR="0063066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tabled in </w:t>
      </w:r>
      <w:r w:rsidR="00057BCD">
        <w:rPr>
          <w:rFonts w:ascii="Arial" w:hAnsi="Arial" w:cs="Arial"/>
          <w:sz w:val="22"/>
          <w:szCs w:val="22"/>
        </w:rPr>
        <w:t>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18A83E4E" w14:textId="2EE7713E" w:rsidR="00EF1E4C" w:rsidRPr="007A0DE7" w:rsidRDefault="00EF1E4C" w:rsidP="006103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E047A8">
        <w:rPr>
          <w:rFonts w:ascii="Arial" w:hAnsi="Arial" w:cs="Arial"/>
          <w:sz w:val="22"/>
          <w:szCs w:val="22"/>
        </w:rPr>
        <w:t xml:space="preserve">that of the 29 recommendations </w:t>
      </w:r>
      <w:r w:rsidR="00FE70D9" w:rsidRPr="00FE70D9">
        <w:rPr>
          <w:rFonts w:ascii="Arial" w:hAnsi="Arial" w:cs="Arial"/>
          <w:sz w:val="22"/>
          <w:szCs w:val="22"/>
        </w:rPr>
        <w:t xml:space="preserve">accepted from the Anti-Cyberbullying Taskforce Report, 19 recommendations </w:t>
      </w:r>
      <w:r w:rsidR="00FE70D9">
        <w:rPr>
          <w:rFonts w:ascii="Arial" w:hAnsi="Arial" w:cs="Arial"/>
          <w:sz w:val="22"/>
          <w:szCs w:val="22"/>
        </w:rPr>
        <w:t>we</w:t>
      </w:r>
      <w:r w:rsidR="00FE70D9" w:rsidRPr="00FE70D9">
        <w:rPr>
          <w:rFonts w:ascii="Arial" w:hAnsi="Arial" w:cs="Arial"/>
          <w:sz w:val="22"/>
          <w:szCs w:val="22"/>
        </w:rPr>
        <w:t>re completed in total, with 15 completed during the Second Progress Report reporting period, 1 April – 31 October 2019, and</w:t>
      </w:r>
      <w:r w:rsidR="00057BCD">
        <w:rPr>
          <w:rFonts w:ascii="Arial" w:hAnsi="Arial" w:cs="Arial"/>
          <w:sz w:val="22"/>
          <w:szCs w:val="22"/>
        </w:rPr>
        <w:t xml:space="preserve"> that</w:t>
      </w:r>
      <w:r w:rsidR="00FE70D9" w:rsidRPr="00FE70D9">
        <w:rPr>
          <w:rFonts w:ascii="Arial" w:hAnsi="Arial" w:cs="Arial"/>
          <w:sz w:val="22"/>
          <w:szCs w:val="22"/>
        </w:rPr>
        <w:t xml:space="preserve"> the remaining 10 </w:t>
      </w:r>
      <w:r w:rsidR="00FE70D9">
        <w:rPr>
          <w:rFonts w:ascii="Arial" w:hAnsi="Arial" w:cs="Arial"/>
          <w:sz w:val="22"/>
          <w:szCs w:val="22"/>
        </w:rPr>
        <w:t>we</w:t>
      </w:r>
      <w:r w:rsidR="00FE70D9" w:rsidRPr="00FE70D9">
        <w:rPr>
          <w:rFonts w:ascii="Arial" w:hAnsi="Arial" w:cs="Arial"/>
          <w:sz w:val="22"/>
          <w:szCs w:val="22"/>
        </w:rPr>
        <w:t>re on track for delivery before the end of the implementation period, October 2020.</w:t>
      </w:r>
    </w:p>
    <w:p w14:paraId="621D04BD" w14:textId="04868694" w:rsidR="00B67538" w:rsidRPr="00C07656" w:rsidRDefault="00B67538" w:rsidP="006103B3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A3BB36E" w14:textId="07D4B42D" w:rsidR="0021504C" w:rsidRPr="006103B3" w:rsidRDefault="001D59AE" w:rsidP="006103B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C4064" w:rsidRPr="007D19A9">
          <w:rPr>
            <w:rStyle w:val="Hyperlink"/>
            <w:rFonts w:ascii="Arial" w:hAnsi="Arial" w:cs="Arial"/>
            <w:sz w:val="22"/>
            <w:szCs w:val="22"/>
          </w:rPr>
          <w:t xml:space="preserve">Second </w:t>
        </w:r>
        <w:r w:rsidR="006B7502" w:rsidRPr="007D19A9">
          <w:rPr>
            <w:rStyle w:val="Hyperlink"/>
            <w:rFonts w:ascii="Arial" w:hAnsi="Arial" w:cs="Arial"/>
            <w:sz w:val="22"/>
            <w:szCs w:val="22"/>
          </w:rPr>
          <w:t>P</w:t>
        </w:r>
        <w:r w:rsidR="002561F2" w:rsidRPr="007D19A9">
          <w:rPr>
            <w:rStyle w:val="Hyperlink"/>
            <w:rFonts w:ascii="Arial" w:hAnsi="Arial" w:cs="Arial"/>
            <w:sz w:val="22"/>
            <w:szCs w:val="22"/>
          </w:rPr>
          <w:t xml:space="preserve">rogress </w:t>
        </w:r>
        <w:r w:rsidR="006B7502" w:rsidRPr="007D19A9">
          <w:rPr>
            <w:rStyle w:val="Hyperlink"/>
            <w:rFonts w:ascii="Arial" w:hAnsi="Arial" w:cs="Arial"/>
            <w:sz w:val="22"/>
            <w:szCs w:val="22"/>
          </w:rPr>
          <w:t>R</w:t>
        </w:r>
        <w:r w:rsidR="00D2469D" w:rsidRPr="007D19A9">
          <w:rPr>
            <w:rStyle w:val="Hyperlink"/>
            <w:rFonts w:ascii="Arial" w:hAnsi="Arial" w:cs="Arial"/>
            <w:sz w:val="22"/>
            <w:szCs w:val="22"/>
          </w:rPr>
          <w:t xml:space="preserve">eport on </w:t>
        </w:r>
        <w:r w:rsidR="002561F2" w:rsidRPr="007D19A9">
          <w:rPr>
            <w:rStyle w:val="Hyperlink"/>
            <w:rFonts w:ascii="Arial" w:hAnsi="Arial" w:cs="Arial"/>
            <w:sz w:val="22"/>
            <w:szCs w:val="22"/>
          </w:rPr>
          <w:t>i</w:t>
        </w:r>
        <w:r w:rsidR="00D2469D" w:rsidRPr="007D19A9">
          <w:rPr>
            <w:rStyle w:val="Hyperlink"/>
            <w:rFonts w:ascii="Arial" w:hAnsi="Arial" w:cs="Arial"/>
            <w:sz w:val="22"/>
            <w:szCs w:val="22"/>
          </w:rPr>
          <w:t xml:space="preserve">mplementation of </w:t>
        </w:r>
        <w:r w:rsidR="002561F2" w:rsidRPr="007D19A9">
          <w:rPr>
            <w:rStyle w:val="Hyperlink"/>
            <w:rFonts w:ascii="Arial" w:hAnsi="Arial" w:cs="Arial"/>
            <w:sz w:val="22"/>
            <w:szCs w:val="22"/>
          </w:rPr>
          <w:t>Queensland</w:t>
        </w:r>
        <w:r w:rsidR="00D2469D" w:rsidRPr="007D19A9">
          <w:rPr>
            <w:rStyle w:val="Hyperlink"/>
            <w:rFonts w:ascii="Arial" w:hAnsi="Arial" w:cs="Arial"/>
            <w:sz w:val="22"/>
            <w:szCs w:val="22"/>
          </w:rPr>
          <w:t xml:space="preserve"> Anti-Cyberbullying </w:t>
        </w:r>
        <w:r w:rsidR="002561F2" w:rsidRPr="007D19A9">
          <w:rPr>
            <w:rStyle w:val="Hyperlink"/>
            <w:rFonts w:ascii="Arial" w:hAnsi="Arial" w:cs="Arial"/>
            <w:sz w:val="22"/>
            <w:szCs w:val="22"/>
          </w:rPr>
          <w:t xml:space="preserve">Taskforce </w:t>
        </w:r>
        <w:r w:rsidR="00D2469D" w:rsidRPr="007D19A9">
          <w:rPr>
            <w:rStyle w:val="Hyperlink"/>
            <w:rFonts w:ascii="Arial" w:hAnsi="Arial" w:cs="Arial"/>
            <w:sz w:val="22"/>
            <w:szCs w:val="22"/>
          </w:rPr>
          <w:t>Report recommendations</w:t>
        </w:r>
      </w:hyperlink>
    </w:p>
    <w:sectPr w:rsidR="0021504C" w:rsidRPr="006103B3" w:rsidSect="001A700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D0E0" w14:textId="77777777" w:rsidR="00623C21" w:rsidRDefault="00623C21" w:rsidP="00B67538">
      <w:r>
        <w:separator/>
      </w:r>
    </w:p>
  </w:endnote>
  <w:endnote w:type="continuationSeparator" w:id="0">
    <w:p w14:paraId="0EBE42BD" w14:textId="77777777" w:rsidR="00623C21" w:rsidRDefault="00623C21" w:rsidP="00B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9A9D6" w14:textId="77777777" w:rsidR="00623C21" w:rsidRDefault="00623C21" w:rsidP="00B67538">
      <w:r>
        <w:separator/>
      </w:r>
    </w:p>
  </w:footnote>
  <w:footnote w:type="continuationSeparator" w:id="0">
    <w:p w14:paraId="0FEC9EBB" w14:textId="77777777" w:rsidR="00623C21" w:rsidRDefault="00623C21" w:rsidP="00B6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5A94" w14:textId="77777777" w:rsidR="00937A4A" w:rsidRPr="00937A4A" w:rsidRDefault="00C11AF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0D9AF7D" w14:textId="77777777" w:rsidR="00937A4A" w:rsidRPr="00937A4A" w:rsidRDefault="001D59A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A2E3270" w14:textId="581D0343" w:rsidR="00937A4A" w:rsidRPr="00937A4A" w:rsidRDefault="00C11AF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52E3C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Pr="004500FF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B67538" w:rsidRPr="004500FF">
      <w:rPr>
        <w:rFonts w:ascii="Arial" w:hAnsi="Arial" w:cs="Arial"/>
        <w:b/>
        <w:color w:val="auto"/>
        <w:sz w:val="22"/>
        <w:szCs w:val="22"/>
        <w:lang w:eastAsia="en-US"/>
      </w:rPr>
      <w:t>9</w:t>
    </w:r>
  </w:p>
  <w:p w14:paraId="5951DF55" w14:textId="313E59C1" w:rsidR="00CB1501" w:rsidRDefault="00217C3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Second </w:t>
    </w:r>
    <w:r w:rsidR="003237F1">
      <w:rPr>
        <w:rFonts w:ascii="Arial" w:hAnsi="Arial" w:cs="Arial"/>
        <w:b/>
        <w:sz w:val="22"/>
        <w:szCs w:val="22"/>
        <w:u w:val="single"/>
      </w:rPr>
      <w:t xml:space="preserve">Progress </w:t>
    </w:r>
    <w:r w:rsidR="00B67538">
      <w:rPr>
        <w:rFonts w:ascii="Arial" w:hAnsi="Arial" w:cs="Arial"/>
        <w:b/>
        <w:sz w:val="22"/>
        <w:szCs w:val="22"/>
        <w:u w:val="single"/>
      </w:rPr>
      <w:t xml:space="preserve">Report on Implementation of the </w:t>
    </w:r>
    <w:r w:rsidR="00E533B2">
      <w:rPr>
        <w:rFonts w:ascii="Arial" w:hAnsi="Arial" w:cs="Arial"/>
        <w:b/>
        <w:sz w:val="22"/>
        <w:szCs w:val="22"/>
        <w:u w:val="single"/>
      </w:rPr>
      <w:t xml:space="preserve">Queensland </w:t>
    </w:r>
    <w:r w:rsidR="00B67538">
      <w:rPr>
        <w:rFonts w:ascii="Arial" w:hAnsi="Arial" w:cs="Arial"/>
        <w:b/>
        <w:sz w:val="22"/>
        <w:szCs w:val="22"/>
        <w:u w:val="single"/>
      </w:rPr>
      <w:t>Anti-Cyberbullying Report recommendations</w:t>
    </w:r>
  </w:p>
  <w:p w14:paraId="34F1A868" w14:textId="77777777" w:rsidR="00A66ABF" w:rsidRDefault="00C11AF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35D6602B" w14:textId="77777777" w:rsidR="00CB1501" w:rsidRDefault="001D59AE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B74DC"/>
    <w:multiLevelType w:val="hybridMultilevel"/>
    <w:tmpl w:val="DCBA7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38"/>
    <w:rsid w:val="00037525"/>
    <w:rsid w:val="00057BCD"/>
    <w:rsid w:val="00097C65"/>
    <w:rsid w:val="000C6F6B"/>
    <w:rsid w:val="001A1A51"/>
    <w:rsid w:val="001A7001"/>
    <w:rsid w:val="001D59AE"/>
    <w:rsid w:val="0021504C"/>
    <w:rsid w:val="002152C4"/>
    <w:rsid w:val="002160C7"/>
    <w:rsid w:val="002172A0"/>
    <w:rsid w:val="00217C36"/>
    <w:rsid w:val="002561F2"/>
    <w:rsid w:val="00280A40"/>
    <w:rsid w:val="002B19DE"/>
    <w:rsid w:val="002C2AA3"/>
    <w:rsid w:val="002C4064"/>
    <w:rsid w:val="003237F1"/>
    <w:rsid w:val="0042482A"/>
    <w:rsid w:val="004500FF"/>
    <w:rsid w:val="004575A1"/>
    <w:rsid w:val="0047388A"/>
    <w:rsid w:val="00476A1D"/>
    <w:rsid w:val="00481F87"/>
    <w:rsid w:val="00552E3C"/>
    <w:rsid w:val="005C5C1C"/>
    <w:rsid w:val="005F3914"/>
    <w:rsid w:val="006103B3"/>
    <w:rsid w:val="00623C21"/>
    <w:rsid w:val="00630665"/>
    <w:rsid w:val="00650E36"/>
    <w:rsid w:val="00691D67"/>
    <w:rsid w:val="006A36F6"/>
    <w:rsid w:val="006B7502"/>
    <w:rsid w:val="00717ADB"/>
    <w:rsid w:val="007313D1"/>
    <w:rsid w:val="00741D40"/>
    <w:rsid w:val="00744179"/>
    <w:rsid w:val="00794DAE"/>
    <w:rsid w:val="007D19A9"/>
    <w:rsid w:val="00861FAC"/>
    <w:rsid w:val="0088092B"/>
    <w:rsid w:val="008D3EAA"/>
    <w:rsid w:val="008E6B70"/>
    <w:rsid w:val="00942A37"/>
    <w:rsid w:val="009758EB"/>
    <w:rsid w:val="009E59A3"/>
    <w:rsid w:val="00A419A7"/>
    <w:rsid w:val="00A536A3"/>
    <w:rsid w:val="00A819A5"/>
    <w:rsid w:val="00A96001"/>
    <w:rsid w:val="00AC751F"/>
    <w:rsid w:val="00AC7FFB"/>
    <w:rsid w:val="00B11DD7"/>
    <w:rsid w:val="00B22ECF"/>
    <w:rsid w:val="00B67538"/>
    <w:rsid w:val="00BC5A43"/>
    <w:rsid w:val="00C11AFB"/>
    <w:rsid w:val="00C2015B"/>
    <w:rsid w:val="00C52140"/>
    <w:rsid w:val="00C60717"/>
    <w:rsid w:val="00C81B49"/>
    <w:rsid w:val="00CB344B"/>
    <w:rsid w:val="00D03A03"/>
    <w:rsid w:val="00D17923"/>
    <w:rsid w:val="00D2469D"/>
    <w:rsid w:val="00DC64F7"/>
    <w:rsid w:val="00DC6B4D"/>
    <w:rsid w:val="00DE0F94"/>
    <w:rsid w:val="00E047A8"/>
    <w:rsid w:val="00E533B2"/>
    <w:rsid w:val="00ED2431"/>
    <w:rsid w:val="00EF1E4C"/>
    <w:rsid w:val="00F25E02"/>
    <w:rsid w:val="00F51B66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59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3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675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3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A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6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665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665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D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AE8BD-F842-4EE7-86DA-D5052489149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B94F4A-53F7-4458-8A97-DA7D67DEE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6A1BC-B307-481A-A685-45D933870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2200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Base>https://www.cabinet.qld.gov.au/documents/2019/Nov/ACB/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cp:lastPrinted>2019-11-14T22:54:00Z</cp:lastPrinted>
  <dcterms:created xsi:type="dcterms:W3CDTF">2019-10-07T23:56:00Z</dcterms:created>
  <dcterms:modified xsi:type="dcterms:W3CDTF">2020-04-22T01:11:00Z</dcterms:modified>
  <cp:category>Youth,Children,Safety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